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F214B" w14:textId="428DA16F" w:rsidR="002E5BA2" w:rsidRDefault="00480FD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E22043" wp14:editId="16FD10BC">
                <wp:simplePos x="0" y="0"/>
                <wp:positionH relativeFrom="margin">
                  <wp:align>right</wp:align>
                </wp:positionH>
                <wp:positionV relativeFrom="paragraph">
                  <wp:posOffset>5079</wp:posOffset>
                </wp:positionV>
                <wp:extent cx="5791200" cy="0"/>
                <wp:effectExtent l="0" t="0" r="0" b="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17971BB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4.8pt,.4pt" to="860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" strokecolor="#c00000" strokeweight=".5pt">
                <v:stroke joinstyle="miter"/>
                <w10:wrap anchorx="margin"/>
              </v:line>
            </w:pict>
          </mc:Fallback>
        </mc:AlternateContent>
      </w:r>
      <w:r w:rsidR="00AD2FF8">
        <w:rPr>
          <w:noProof/>
        </w:rPr>
        <w:drawing>
          <wp:anchor distT="0" distB="0" distL="114300" distR="114300" simplePos="0" relativeHeight="251658240" behindDoc="0" locked="0" layoutInCell="1" allowOverlap="1" wp14:anchorId="4878FE8D" wp14:editId="55E648D4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1371845" cy="9000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19"/>
                    <a:stretch/>
                  </pic:blipFill>
                  <pic:spPr bwMode="auto">
                    <a:xfrm>
                      <a:off x="0" y="0"/>
                      <a:ext cx="1371845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C001A" w14:textId="37512B16" w:rsidR="002E5BA2" w:rsidRPr="00AD2FF8" w:rsidRDefault="002E5BA2" w:rsidP="002E5BA2">
      <w:pPr>
        <w:pStyle w:val="Textkrper"/>
        <w:spacing w:before="87"/>
        <w:rPr>
          <w:sz w:val="22"/>
          <w:szCs w:val="22"/>
        </w:rPr>
      </w:pPr>
      <w:r w:rsidRPr="00AD2FF8">
        <w:rPr>
          <w:color w:val="7A7B87"/>
          <w:w w:val="85"/>
          <w:sz w:val="22"/>
          <w:szCs w:val="22"/>
        </w:rPr>
        <w:t>TECHNISCHE</w:t>
      </w:r>
      <w:r w:rsidRPr="00AD2FF8">
        <w:rPr>
          <w:color w:val="7A7B87"/>
          <w:spacing w:val="9"/>
          <w:sz w:val="22"/>
          <w:szCs w:val="22"/>
        </w:rPr>
        <w:t xml:space="preserve"> </w:t>
      </w:r>
      <w:r w:rsidRPr="00AD2FF8">
        <w:rPr>
          <w:color w:val="7A7B87"/>
          <w:spacing w:val="-2"/>
          <w:w w:val="95"/>
          <w:sz w:val="22"/>
          <w:szCs w:val="22"/>
        </w:rPr>
        <w:t>GEBÄUDEAUSRÜSTUNG</w:t>
      </w:r>
      <w:r w:rsidR="00AD2FF8" w:rsidRPr="00AD2FF8">
        <w:rPr>
          <w:sz w:val="22"/>
          <w:szCs w:val="22"/>
        </w:rPr>
        <w:t xml:space="preserve"> </w:t>
      </w:r>
      <w:r w:rsidR="001633E8" w:rsidRPr="001633E8">
        <w:rPr>
          <w:color w:val="7A7B87"/>
          <w:w w:val="90"/>
          <w:sz w:val="22"/>
          <w:szCs w:val="22"/>
        </w:rPr>
        <w:t>•</w:t>
      </w:r>
      <w:r w:rsidR="001633E8">
        <w:rPr>
          <w:color w:val="7A7B87"/>
          <w:w w:val="90"/>
          <w:sz w:val="22"/>
          <w:szCs w:val="22"/>
        </w:rPr>
        <w:t xml:space="preserve"> </w:t>
      </w:r>
      <w:r w:rsidRPr="00AD2FF8">
        <w:rPr>
          <w:color w:val="7A7B87"/>
          <w:w w:val="85"/>
          <w:sz w:val="22"/>
          <w:szCs w:val="22"/>
        </w:rPr>
        <w:t>PLANUNG,</w:t>
      </w:r>
      <w:r w:rsidRPr="00AD2FF8">
        <w:rPr>
          <w:color w:val="7A7B87"/>
          <w:spacing w:val="-2"/>
          <w:w w:val="85"/>
          <w:sz w:val="22"/>
          <w:szCs w:val="22"/>
        </w:rPr>
        <w:t xml:space="preserve"> </w:t>
      </w:r>
      <w:r w:rsidRPr="00AD2FF8">
        <w:rPr>
          <w:color w:val="7A7B87"/>
          <w:w w:val="85"/>
          <w:sz w:val="22"/>
          <w:szCs w:val="22"/>
        </w:rPr>
        <w:t>CONTROLLING,</w:t>
      </w:r>
      <w:r w:rsidRPr="00AD2FF8">
        <w:rPr>
          <w:color w:val="7A7B87"/>
          <w:spacing w:val="-2"/>
          <w:w w:val="85"/>
          <w:sz w:val="22"/>
          <w:szCs w:val="22"/>
        </w:rPr>
        <w:t xml:space="preserve"> </w:t>
      </w:r>
      <w:r w:rsidRPr="00AD2FF8">
        <w:rPr>
          <w:color w:val="7A7B87"/>
          <w:w w:val="85"/>
          <w:sz w:val="22"/>
          <w:szCs w:val="22"/>
        </w:rPr>
        <w:t>BAULEITUNG,</w:t>
      </w:r>
      <w:r w:rsidR="00A742C7">
        <w:rPr>
          <w:color w:val="7A7B87"/>
          <w:spacing w:val="40"/>
          <w:sz w:val="22"/>
          <w:szCs w:val="22"/>
        </w:rPr>
        <w:t xml:space="preserve"> </w:t>
      </w:r>
      <w:r w:rsidRPr="00AD2FF8">
        <w:rPr>
          <w:color w:val="7A7B87"/>
          <w:w w:val="90"/>
          <w:sz w:val="22"/>
          <w:szCs w:val="22"/>
        </w:rPr>
        <w:t>GUTACHTEN</w:t>
      </w:r>
    </w:p>
    <w:p w14:paraId="3FC8F10D" w14:textId="2D843CDD" w:rsidR="00AD2FF8" w:rsidRDefault="00AD2FF8" w:rsidP="002E5BA2">
      <w:pPr>
        <w:pStyle w:val="Textkrper"/>
        <w:spacing w:before="87"/>
      </w:pPr>
    </w:p>
    <w:p w14:paraId="09C87D28" w14:textId="39B6C463" w:rsidR="00AD2FF8" w:rsidRDefault="00AD2FF8" w:rsidP="002E5BA2">
      <w:pPr>
        <w:pStyle w:val="Textkrper"/>
        <w:spacing w:before="87"/>
        <w:rPr>
          <w:color w:val="7A7B87"/>
          <w:w w:val="90"/>
          <w:sz w:val="22"/>
          <w:szCs w:val="22"/>
        </w:rPr>
      </w:pPr>
      <w:r>
        <w:rPr>
          <w:color w:val="7A7B87"/>
          <w:w w:val="90"/>
          <w:sz w:val="22"/>
          <w:szCs w:val="22"/>
        </w:rPr>
        <w:t>Bonn</w:t>
      </w:r>
      <w:r w:rsidRPr="001633E8">
        <w:rPr>
          <w:color w:val="7A7B87"/>
          <w:w w:val="90"/>
          <w:sz w:val="22"/>
          <w:szCs w:val="22"/>
        </w:rPr>
        <w:t xml:space="preserve"> </w:t>
      </w:r>
      <w:r w:rsidR="00984F62" w:rsidRPr="001633E8">
        <w:rPr>
          <w:color w:val="7A7B87"/>
          <w:w w:val="90"/>
          <w:sz w:val="22"/>
          <w:szCs w:val="22"/>
        </w:rPr>
        <w:t>•</w:t>
      </w:r>
      <w:r w:rsidR="00984F62">
        <w:rPr>
          <w:color w:val="7A7B87"/>
          <w:w w:val="90"/>
          <w:sz w:val="18"/>
          <w:szCs w:val="18"/>
        </w:rPr>
        <w:t xml:space="preserve"> </w:t>
      </w:r>
      <w:r>
        <w:rPr>
          <w:color w:val="7A7B87"/>
          <w:w w:val="90"/>
          <w:sz w:val="22"/>
          <w:szCs w:val="22"/>
        </w:rPr>
        <w:t xml:space="preserve">Hamburg </w:t>
      </w:r>
      <w:bookmarkStart w:id="0" w:name="_Hlk113712436"/>
      <w:r w:rsidR="00984F62" w:rsidRPr="001633E8">
        <w:rPr>
          <w:color w:val="7A7B87"/>
          <w:w w:val="90"/>
          <w:sz w:val="22"/>
          <w:szCs w:val="22"/>
        </w:rPr>
        <w:t>•</w:t>
      </w:r>
      <w:bookmarkEnd w:id="0"/>
      <w:r w:rsidR="00984F62">
        <w:rPr>
          <w:color w:val="7A7B87"/>
          <w:w w:val="90"/>
          <w:sz w:val="18"/>
          <w:szCs w:val="18"/>
        </w:rPr>
        <w:t xml:space="preserve"> </w:t>
      </w:r>
      <w:r>
        <w:rPr>
          <w:color w:val="7A7B87"/>
          <w:w w:val="90"/>
          <w:sz w:val="22"/>
          <w:szCs w:val="22"/>
        </w:rPr>
        <w:t>Hennef</w:t>
      </w:r>
      <w:r w:rsidR="00984F62">
        <w:rPr>
          <w:color w:val="7A7B87"/>
          <w:w w:val="90"/>
          <w:sz w:val="22"/>
          <w:szCs w:val="22"/>
        </w:rPr>
        <w:t xml:space="preserve"> </w:t>
      </w:r>
    </w:p>
    <w:p w14:paraId="0EFDDDE3" w14:textId="6137C34E" w:rsidR="00AD2FF8" w:rsidRDefault="00AD2FF8" w:rsidP="002E5BA2">
      <w:pPr>
        <w:pStyle w:val="Textkrper"/>
        <w:spacing w:before="87"/>
      </w:pPr>
    </w:p>
    <w:p w14:paraId="15AE37EF" w14:textId="334C68AB" w:rsidR="002E5BA2" w:rsidRDefault="00480FD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F956F9" wp14:editId="77A1C6DB">
                <wp:simplePos x="0" y="0"/>
                <wp:positionH relativeFrom="margin">
                  <wp:align>left</wp:align>
                </wp:positionH>
                <wp:positionV relativeFrom="paragraph">
                  <wp:posOffset>10161</wp:posOffset>
                </wp:positionV>
                <wp:extent cx="5762625" cy="0"/>
                <wp:effectExtent l="0" t="0" r="0" b="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E921737" id="Gerader Verbinde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8pt" to="453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" strokecolor="#c00000" strokeweight=".5pt">
                <v:stroke joinstyle="miter"/>
                <w10:wrap anchorx="margin"/>
              </v:line>
            </w:pict>
          </mc:Fallback>
        </mc:AlternateContent>
      </w:r>
    </w:p>
    <w:p w14:paraId="17607FFA" w14:textId="3E79BBA4" w:rsidR="008B7124" w:rsidRDefault="008B7124">
      <w:r>
        <w:t>Wir sind ein Ingenieurbüro für technische Gebäudeausrüstung. An unserem Hauptstandort in Bonn planen und</w:t>
      </w:r>
      <w:r w:rsidR="00334FA0">
        <w:t xml:space="preserve"> projektieren</w:t>
      </w:r>
      <w:r>
        <w:t xml:space="preserve"> wir mit 10 Mitarbeitern gebäudetechnische Anlagen</w:t>
      </w:r>
      <w:r w:rsidR="007823B9">
        <w:t>. Dabei liegt der Schwerpunkt auf mittelgroßen Projekten, u.a. Bürogebäude</w:t>
      </w:r>
      <w:r w:rsidR="00334FA0">
        <w:t>n</w:t>
      </w:r>
      <w:r w:rsidR="007823B9">
        <w:t>, Bildungsbauten, Gewerbebau</w:t>
      </w:r>
      <w:r w:rsidR="00334FA0">
        <w:t>ten</w:t>
      </w:r>
      <w:r w:rsidR="007823B9">
        <w:t>, Industriebauten und Laborgebäude</w:t>
      </w:r>
      <w:r w:rsidR="00334FA0">
        <w:t>n</w:t>
      </w:r>
      <w:r w:rsidR="00FE318A">
        <w:br/>
      </w:r>
      <w:r w:rsidR="00334FA0">
        <w:br/>
      </w:r>
      <w:r>
        <w:t>Für unseren Standort in Bonn suchen wir ab sofort</w:t>
      </w:r>
    </w:p>
    <w:p w14:paraId="4FA856DD" w14:textId="1C1DAFFB" w:rsidR="008B7124" w:rsidRPr="00FE318A" w:rsidRDefault="008B7124">
      <w:pPr>
        <w:rPr>
          <w:b/>
          <w:bCs/>
          <w:sz w:val="32"/>
          <w:szCs w:val="32"/>
        </w:rPr>
      </w:pPr>
      <w:r w:rsidRPr="00FE318A">
        <w:rPr>
          <w:b/>
          <w:bCs/>
          <w:sz w:val="32"/>
          <w:szCs w:val="32"/>
        </w:rPr>
        <w:t>Ingenieur oder Techniker als Fachplaner TGA</w:t>
      </w:r>
      <w:r w:rsidR="00984F62">
        <w:rPr>
          <w:b/>
          <w:bCs/>
          <w:sz w:val="32"/>
          <w:szCs w:val="32"/>
        </w:rPr>
        <w:t xml:space="preserve"> (m/w/d)</w:t>
      </w:r>
      <w:r w:rsidR="004832C1">
        <w:rPr>
          <w:b/>
          <w:bCs/>
          <w:sz w:val="32"/>
          <w:szCs w:val="32"/>
        </w:rPr>
        <w:br/>
      </w:r>
      <w:r w:rsidR="004832C1" w:rsidRPr="004832C1">
        <w:t>im Bereich Heizung- und Sanitärtechnik</w:t>
      </w:r>
    </w:p>
    <w:p w14:paraId="21161C1F" w14:textId="2BBAFB55" w:rsidR="00FE318A" w:rsidRDefault="008B7124" w:rsidP="00FE318A">
      <w:pPr>
        <w:rPr>
          <w:b/>
          <w:bCs/>
        </w:rPr>
      </w:pPr>
      <w:r w:rsidRPr="00FE318A">
        <w:rPr>
          <w:b/>
          <w:bCs/>
        </w:rPr>
        <w:t>Ihr</w:t>
      </w:r>
      <w:r w:rsidR="000332CC">
        <w:rPr>
          <w:b/>
          <w:bCs/>
        </w:rPr>
        <w:t xml:space="preserve"> </w:t>
      </w:r>
      <w:r w:rsidRPr="00FE318A">
        <w:rPr>
          <w:b/>
          <w:bCs/>
        </w:rPr>
        <w:t>Aufgabengebiet:</w:t>
      </w:r>
    </w:p>
    <w:p w14:paraId="78BF498F" w14:textId="77777777" w:rsidR="00FE318A" w:rsidRDefault="008B7124" w:rsidP="00FE318A">
      <w:pPr>
        <w:pStyle w:val="Listenabsatz"/>
        <w:numPr>
          <w:ilvl w:val="0"/>
          <w:numId w:val="4"/>
        </w:numPr>
      </w:pPr>
      <w:r>
        <w:t>Planung und Beratung in der Technischen Gebäudeausrüstung</w:t>
      </w:r>
    </w:p>
    <w:p w14:paraId="03CA54FB" w14:textId="77777777" w:rsidR="00FE318A" w:rsidRDefault="00B53222" w:rsidP="00FE318A">
      <w:pPr>
        <w:pStyle w:val="Listenabsatz"/>
        <w:numPr>
          <w:ilvl w:val="0"/>
          <w:numId w:val="4"/>
        </w:numPr>
      </w:pPr>
      <w:r>
        <w:t>Entwicklung nachhaltiger Versorgungskonzepte</w:t>
      </w:r>
    </w:p>
    <w:p w14:paraId="177CDAFA" w14:textId="77777777" w:rsidR="00FE318A" w:rsidRDefault="00B53222" w:rsidP="00FE318A">
      <w:pPr>
        <w:pStyle w:val="Listenabsatz"/>
        <w:numPr>
          <w:ilvl w:val="0"/>
          <w:numId w:val="4"/>
        </w:numPr>
      </w:pPr>
      <w:r>
        <w:t>Erstellung technischer Zeichnungen von der Vorplanung bis zur Ausführung</w:t>
      </w:r>
    </w:p>
    <w:p w14:paraId="144A417A" w14:textId="77777777" w:rsidR="00FE318A" w:rsidRDefault="00B53222" w:rsidP="00FE318A">
      <w:pPr>
        <w:pStyle w:val="Listenabsatz"/>
        <w:numPr>
          <w:ilvl w:val="0"/>
          <w:numId w:val="4"/>
        </w:numPr>
      </w:pPr>
      <w:r>
        <w:t>Erstellung von Ausführungs- und Ausschreibungsunterlagen</w:t>
      </w:r>
    </w:p>
    <w:p w14:paraId="69CD69B8" w14:textId="1C539B05" w:rsidR="00FE318A" w:rsidRDefault="00B53222" w:rsidP="00FE318A">
      <w:pPr>
        <w:pStyle w:val="Listenabsatz"/>
        <w:numPr>
          <w:ilvl w:val="0"/>
          <w:numId w:val="4"/>
        </w:numPr>
      </w:pPr>
      <w:r>
        <w:t xml:space="preserve">Selbstständige Koordination der </w:t>
      </w:r>
      <w:proofErr w:type="spellStart"/>
      <w:r>
        <w:t>Gewerkeschnittstellen</w:t>
      </w:r>
      <w:proofErr w:type="spellEnd"/>
      <w:r>
        <w:t xml:space="preserve"> im Rahmen der Planung und Ausschreibung</w:t>
      </w:r>
    </w:p>
    <w:p w14:paraId="4E6EE0B6" w14:textId="6C178634" w:rsidR="00A742C7" w:rsidRDefault="00A742C7" w:rsidP="00FE318A">
      <w:pPr>
        <w:pStyle w:val="Listenabsatz"/>
        <w:numPr>
          <w:ilvl w:val="0"/>
          <w:numId w:val="4"/>
        </w:numPr>
      </w:pPr>
      <w:r>
        <w:t>Mitwirken bei der Erstellung von Machbarkeitsstudien</w:t>
      </w:r>
      <w:r w:rsidR="00334FA0">
        <w:t>, Energiekonzepten und Energieberatungsberichten</w:t>
      </w:r>
    </w:p>
    <w:p w14:paraId="2EFFC35C" w14:textId="010F6253" w:rsidR="002E5BA2" w:rsidRDefault="002E5BA2" w:rsidP="00FE318A">
      <w:pPr>
        <w:pStyle w:val="Listenabsatz"/>
        <w:numPr>
          <w:ilvl w:val="0"/>
          <w:numId w:val="4"/>
        </w:numPr>
      </w:pPr>
      <w:r>
        <w:t>Eigenständige Kommunikation zwischen den Projektbeteiligten</w:t>
      </w:r>
    </w:p>
    <w:p w14:paraId="3FD5CDED" w14:textId="085DB880" w:rsidR="00B53222" w:rsidRDefault="00B53222" w:rsidP="00FE318A">
      <w:pPr>
        <w:pStyle w:val="Listenabsatz"/>
        <w:numPr>
          <w:ilvl w:val="0"/>
          <w:numId w:val="4"/>
        </w:numPr>
      </w:pPr>
      <w:r>
        <w:t>Unterstützung der Objektüberwachung</w:t>
      </w:r>
    </w:p>
    <w:p w14:paraId="74F3D89D" w14:textId="77777777" w:rsidR="00FE318A" w:rsidRDefault="00B53222">
      <w:pPr>
        <w:rPr>
          <w:b/>
          <w:bCs/>
        </w:rPr>
      </w:pPr>
      <w:r w:rsidRPr="00FE318A">
        <w:rPr>
          <w:b/>
          <w:bCs/>
        </w:rPr>
        <w:t>Ihre Qualifikat</w:t>
      </w:r>
      <w:r w:rsidR="00FE318A" w:rsidRPr="00FE318A">
        <w:rPr>
          <w:b/>
          <w:bCs/>
        </w:rPr>
        <w:t>i</w:t>
      </w:r>
      <w:r w:rsidRPr="00FE318A">
        <w:rPr>
          <w:b/>
          <w:bCs/>
        </w:rPr>
        <w:t>on</w:t>
      </w:r>
      <w:r w:rsidR="00FE318A" w:rsidRPr="00FE318A">
        <w:rPr>
          <w:b/>
          <w:bCs/>
        </w:rPr>
        <w:t>:</w:t>
      </w:r>
    </w:p>
    <w:p w14:paraId="126ABC89" w14:textId="77777777" w:rsidR="00FE318A" w:rsidRDefault="00B53222" w:rsidP="00FE318A">
      <w:pPr>
        <w:pStyle w:val="Listenabsatz"/>
        <w:numPr>
          <w:ilvl w:val="0"/>
          <w:numId w:val="4"/>
        </w:numPr>
      </w:pPr>
      <w:r>
        <w:t xml:space="preserve">Erfolgreich abgeschlossenes Studium zum Diplom-Ingenieur/Master/Bachelor mit Schwerpunkt </w:t>
      </w:r>
      <w:r w:rsidR="00E1257F">
        <w:t>Technische Gebäudeausrüstung</w:t>
      </w:r>
    </w:p>
    <w:p w14:paraId="3D22A405" w14:textId="756C38FD" w:rsidR="00FE318A" w:rsidRDefault="00E1257F" w:rsidP="00FE318A">
      <w:pPr>
        <w:pStyle w:val="Listenabsatz"/>
        <w:numPr>
          <w:ilvl w:val="0"/>
          <w:numId w:val="4"/>
        </w:numPr>
      </w:pPr>
      <w:r>
        <w:t>Kenntnis</w:t>
      </w:r>
      <w:r w:rsidR="00334FA0">
        <w:t>se</w:t>
      </w:r>
      <w:r>
        <w:t xml:space="preserve"> über die Planungs</w:t>
      </w:r>
      <w:r w:rsidR="007823B9">
        <w:t xml:space="preserve">phasen </w:t>
      </w:r>
      <w:r>
        <w:t>nach HOAI</w:t>
      </w:r>
    </w:p>
    <w:p w14:paraId="53D34482" w14:textId="6C16248E" w:rsidR="00334FA0" w:rsidRDefault="00334FA0" w:rsidP="00FE318A">
      <w:pPr>
        <w:pStyle w:val="Listenabsatz"/>
        <w:numPr>
          <w:ilvl w:val="0"/>
          <w:numId w:val="4"/>
        </w:numPr>
      </w:pPr>
      <w:r>
        <w:t>Ganzheitliches technisches Verständnis für komplexe gebäudetechnische Anlagen</w:t>
      </w:r>
    </w:p>
    <w:p w14:paraId="1B71191D" w14:textId="77777777" w:rsidR="00FE318A" w:rsidRDefault="003F56B9" w:rsidP="00FE318A">
      <w:pPr>
        <w:pStyle w:val="Listenabsatz"/>
        <w:numPr>
          <w:ilvl w:val="0"/>
          <w:numId w:val="4"/>
        </w:numPr>
      </w:pPr>
      <w:r>
        <w:t>Lösungsorientierte und konstruktive Arbeitsweise sowie gute kommunikative Fähigkeiten</w:t>
      </w:r>
    </w:p>
    <w:p w14:paraId="66E450A5" w14:textId="7491E0FC" w:rsidR="003F56B9" w:rsidRDefault="003F56B9" w:rsidP="00FE318A">
      <w:pPr>
        <w:pStyle w:val="Listenabsatz"/>
        <w:numPr>
          <w:ilvl w:val="0"/>
          <w:numId w:val="4"/>
        </w:numPr>
      </w:pPr>
      <w:r>
        <w:t>Erfahrung in der Anwendung verschiedener Softwareprogramme (Orca AVA, AutoCAD, Word, Excel)</w:t>
      </w:r>
    </w:p>
    <w:p w14:paraId="2A428206" w14:textId="77777777" w:rsidR="00FE318A" w:rsidRDefault="003F56B9" w:rsidP="003F56B9">
      <w:pPr>
        <w:rPr>
          <w:b/>
          <w:bCs/>
        </w:rPr>
      </w:pPr>
      <w:r w:rsidRPr="00FE318A">
        <w:rPr>
          <w:b/>
          <w:bCs/>
        </w:rPr>
        <w:t>Wir bieten</w:t>
      </w:r>
      <w:r w:rsidR="00FE318A" w:rsidRPr="00FE318A">
        <w:rPr>
          <w:b/>
          <w:bCs/>
        </w:rPr>
        <w:t>:</w:t>
      </w:r>
    </w:p>
    <w:p w14:paraId="5E81FE60" w14:textId="77777777" w:rsidR="00FE318A" w:rsidRDefault="003F56B9" w:rsidP="00FE318A">
      <w:pPr>
        <w:pStyle w:val="Listenabsatz"/>
        <w:numPr>
          <w:ilvl w:val="0"/>
          <w:numId w:val="4"/>
        </w:numPr>
      </w:pPr>
      <w:r>
        <w:t>Unbefristetes Arbeitsverhältnis</w:t>
      </w:r>
    </w:p>
    <w:p w14:paraId="6FB11148" w14:textId="47FED322" w:rsidR="00FE318A" w:rsidRDefault="003F56B9" w:rsidP="00FE318A">
      <w:pPr>
        <w:pStyle w:val="Listenabsatz"/>
        <w:numPr>
          <w:ilvl w:val="0"/>
          <w:numId w:val="4"/>
        </w:numPr>
      </w:pPr>
      <w:r>
        <w:t>Flache Hiera</w:t>
      </w:r>
      <w:r w:rsidR="00334FA0">
        <w:t>r</w:t>
      </w:r>
      <w:r>
        <w:t>chien</w:t>
      </w:r>
      <w:r w:rsidR="009C6A61">
        <w:t xml:space="preserve">, </w:t>
      </w:r>
      <w:r>
        <w:t>eigenverantwortliches Arbeiten</w:t>
      </w:r>
      <w:r w:rsidR="009C6A61">
        <w:t xml:space="preserve"> und kurze Entscheidungswege</w:t>
      </w:r>
    </w:p>
    <w:p w14:paraId="73A37B21" w14:textId="77777777" w:rsidR="00FE318A" w:rsidRDefault="003F56B9" w:rsidP="00FE318A">
      <w:pPr>
        <w:pStyle w:val="Listenabsatz"/>
        <w:numPr>
          <w:ilvl w:val="0"/>
          <w:numId w:val="4"/>
        </w:numPr>
      </w:pPr>
      <w:r>
        <w:t>Nutzung von Fahrzeugen aus dem firmeneigenen Fahrzeugpool</w:t>
      </w:r>
    </w:p>
    <w:p w14:paraId="377EEA0F" w14:textId="61B7A469" w:rsidR="00FE318A" w:rsidRDefault="00FE318A" w:rsidP="00FE318A">
      <w:pPr>
        <w:pStyle w:val="Listenabsatz"/>
        <w:numPr>
          <w:ilvl w:val="0"/>
          <w:numId w:val="4"/>
        </w:numPr>
      </w:pPr>
      <w:r>
        <w:t>Unterstützung bei Schulungs- und Weiterbildungsprogrammen</w:t>
      </w:r>
    </w:p>
    <w:p w14:paraId="5D2B410F" w14:textId="0A8EFEBE" w:rsidR="00FE318A" w:rsidRDefault="00FE318A" w:rsidP="00FE318A">
      <w:pPr>
        <w:pStyle w:val="Listenabsatz"/>
        <w:numPr>
          <w:ilvl w:val="0"/>
          <w:numId w:val="4"/>
        </w:numPr>
      </w:pPr>
      <w:r>
        <w:t xml:space="preserve">Interdisziplinäres </w:t>
      </w:r>
      <w:r w:rsidR="000332CC">
        <w:t xml:space="preserve">und </w:t>
      </w:r>
      <w:r>
        <w:t>fachübergreifendes Arbeiten</w:t>
      </w:r>
    </w:p>
    <w:p w14:paraId="37479971" w14:textId="6A60836F" w:rsidR="00A742C7" w:rsidRDefault="00984F62" w:rsidP="007C2A77">
      <w:pPr>
        <w:tabs>
          <w:tab w:val="left" w:pos="6795"/>
          <w:tab w:val="left" w:pos="7515"/>
        </w:tabs>
      </w:pPr>
      <w:r>
        <w:tab/>
      </w:r>
      <w:r>
        <w:tab/>
      </w:r>
      <w:r>
        <w:tab/>
      </w:r>
      <w:r w:rsidR="0097121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7EBD14" wp14:editId="45285A3E">
                <wp:simplePos x="0" y="0"/>
                <wp:positionH relativeFrom="margin">
                  <wp:align>right</wp:align>
                </wp:positionH>
                <wp:positionV relativeFrom="paragraph">
                  <wp:posOffset>5079</wp:posOffset>
                </wp:positionV>
                <wp:extent cx="5791200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0090C6F" id="Gerader Verbinde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4.8pt,.4pt" to="860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" strokecolor="#c00000" strokeweight=".5pt">
                <v:stroke joinstyle="miter"/>
                <w10:wrap anchorx="margin"/>
              </v:line>
            </w:pict>
          </mc:Fallback>
        </mc:AlternateContent>
      </w:r>
    </w:p>
    <w:sectPr w:rsidR="00A742C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70E5D" w14:textId="77777777" w:rsidR="00F165D1" w:rsidRDefault="00F165D1" w:rsidP="00A742C7">
      <w:pPr>
        <w:spacing w:after="0" w:line="240" w:lineRule="auto"/>
      </w:pPr>
      <w:r>
        <w:separator/>
      </w:r>
    </w:p>
  </w:endnote>
  <w:endnote w:type="continuationSeparator" w:id="0">
    <w:p w14:paraId="55FF821F" w14:textId="77777777" w:rsidR="00F165D1" w:rsidRDefault="00F165D1" w:rsidP="00A7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5452" w14:textId="7F752AB2" w:rsidR="00A742C7" w:rsidRPr="00A742C7" w:rsidRDefault="00A742C7" w:rsidP="00A742C7">
    <w:pPr>
      <w:pStyle w:val="Textkrper"/>
      <w:spacing w:line="247" w:lineRule="auto"/>
      <w:ind w:left="604" w:right="1348"/>
      <w:jc w:val="center"/>
      <w:rPr>
        <w:sz w:val="18"/>
        <w:szCs w:val="18"/>
      </w:rPr>
    </w:pPr>
    <w:r w:rsidRPr="00A742C7">
      <w:rPr>
        <w:color w:val="7A7B87"/>
        <w:w w:val="90"/>
        <w:sz w:val="18"/>
        <w:szCs w:val="18"/>
      </w:rPr>
      <w:t>INGENIEUR</w:t>
    </w:r>
    <w:r w:rsidRPr="00A742C7">
      <w:rPr>
        <w:color w:val="7A7B87"/>
        <w:spacing w:val="-6"/>
        <w:w w:val="90"/>
        <w:sz w:val="18"/>
        <w:szCs w:val="18"/>
      </w:rPr>
      <w:t xml:space="preserve"> </w:t>
    </w:r>
    <w:r w:rsidRPr="00A742C7">
      <w:rPr>
        <w:color w:val="7A7B87"/>
        <w:w w:val="90"/>
        <w:sz w:val="18"/>
        <w:szCs w:val="18"/>
      </w:rPr>
      <w:t>-</w:t>
    </w:r>
    <w:r w:rsidRPr="00A742C7">
      <w:rPr>
        <w:color w:val="7A7B87"/>
        <w:spacing w:val="-4"/>
        <w:w w:val="90"/>
        <w:sz w:val="18"/>
        <w:szCs w:val="18"/>
      </w:rPr>
      <w:t xml:space="preserve"> </w:t>
    </w:r>
    <w:r w:rsidRPr="00A742C7">
      <w:rPr>
        <w:color w:val="7A7B87"/>
        <w:w w:val="90"/>
        <w:sz w:val="18"/>
        <w:szCs w:val="18"/>
      </w:rPr>
      <w:t>UND</w:t>
    </w:r>
    <w:r w:rsidRPr="00A742C7">
      <w:rPr>
        <w:color w:val="7A7B87"/>
        <w:spacing w:val="-4"/>
        <w:w w:val="90"/>
        <w:sz w:val="18"/>
        <w:szCs w:val="18"/>
      </w:rPr>
      <w:t xml:space="preserve"> </w:t>
    </w:r>
    <w:r w:rsidRPr="00A742C7">
      <w:rPr>
        <w:color w:val="7A7B87"/>
        <w:w w:val="90"/>
        <w:sz w:val="18"/>
        <w:szCs w:val="18"/>
      </w:rPr>
      <w:t>SACHVERSTÄNDIGENBÜRO</w:t>
    </w:r>
    <w:r w:rsidRPr="00A742C7">
      <w:rPr>
        <w:color w:val="7A7B87"/>
        <w:spacing w:val="-8"/>
        <w:w w:val="90"/>
        <w:sz w:val="18"/>
        <w:szCs w:val="18"/>
      </w:rPr>
      <w:t xml:space="preserve"> </w:t>
    </w:r>
    <w:proofErr w:type="spellStart"/>
    <w:r w:rsidRPr="00A742C7">
      <w:rPr>
        <w:color w:val="7A7B87"/>
        <w:w w:val="90"/>
        <w:sz w:val="18"/>
        <w:szCs w:val="18"/>
      </w:rPr>
      <w:t>TEGA</w:t>
    </w:r>
    <w:r w:rsidRPr="00A742C7">
      <w:rPr>
        <w:i/>
        <w:color w:val="7A7B87"/>
        <w:w w:val="90"/>
        <w:sz w:val="18"/>
        <w:szCs w:val="18"/>
      </w:rPr>
      <w:t>therm</w:t>
    </w:r>
    <w:proofErr w:type="spellEnd"/>
    <w:r w:rsidRPr="00A742C7">
      <w:rPr>
        <w:i/>
        <w:color w:val="7A7B87"/>
        <w:spacing w:val="-4"/>
        <w:w w:val="90"/>
        <w:sz w:val="18"/>
        <w:szCs w:val="18"/>
      </w:rPr>
      <w:t xml:space="preserve"> </w:t>
    </w:r>
    <w:r w:rsidRPr="00A742C7">
      <w:rPr>
        <w:color w:val="7A7B87"/>
        <w:w w:val="90"/>
        <w:sz w:val="18"/>
        <w:szCs w:val="18"/>
      </w:rPr>
      <w:t>•</w:t>
    </w:r>
    <w:r w:rsidRPr="00A742C7">
      <w:rPr>
        <w:color w:val="7A7B87"/>
        <w:spacing w:val="22"/>
        <w:sz w:val="18"/>
        <w:szCs w:val="18"/>
      </w:rPr>
      <w:t xml:space="preserve"> </w:t>
    </w:r>
    <w:r w:rsidRPr="00A742C7">
      <w:rPr>
        <w:color w:val="7A7B87"/>
        <w:w w:val="90"/>
        <w:sz w:val="18"/>
        <w:szCs w:val="18"/>
      </w:rPr>
      <w:t>PÜTZCHENS</w:t>
    </w:r>
    <w:r w:rsidRPr="00A742C7">
      <w:rPr>
        <w:color w:val="7A7B87"/>
        <w:spacing w:val="-4"/>
        <w:w w:val="90"/>
        <w:sz w:val="18"/>
        <w:szCs w:val="18"/>
      </w:rPr>
      <w:t xml:space="preserve"> </w:t>
    </w:r>
    <w:r w:rsidRPr="00A742C7">
      <w:rPr>
        <w:color w:val="7A7B87"/>
        <w:w w:val="90"/>
        <w:sz w:val="18"/>
        <w:szCs w:val="18"/>
      </w:rPr>
      <w:t>CHAUSSEE</w:t>
    </w:r>
    <w:r w:rsidRPr="00A742C7">
      <w:rPr>
        <w:color w:val="7A7B87"/>
        <w:spacing w:val="-4"/>
        <w:w w:val="90"/>
        <w:sz w:val="18"/>
        <w:szCs w:val="18"/>
      </w:rPr>
      <w:t xml:space="preserve"> </w:t>
    </w:r>
    <w:r w:rsidRPr="00A742C7">
      <w:rPr>
        <w:color w:val="7A7B87"/>
        <w:w w:val="90"/>
        <w:sz w:val="18"/>
        <w:szCs w:val="18"/>
      </w:rPr>
      <w:t>137</w:t>
    </w:r>
    <w:r w:rsidRPr="00A742C7">
      <w:rPr>
        <w:color w:val="7A7B87"/>
        <w:spacing w:val="-6"/>
        <w:w w:val="90"/>
        <w:sz w:val="18"/>
        <w:szCs w:val="18"/>
      </w:rPr>
      <w:t xml:space="preserve"> </w:t>
    </w:r>
    <w:r w:rsidRPr="00A742C7">
      <w:rPr>
        <w:color w:val="7A7B87"/>
        <w:w w:val="90"/>
        <w:sz w:val="18"/>
        <w:szCs w:val="18"/>
      </w:rPr>
      <w:t>•</w:t>
    </w:r>
    <w:r w:rsidRPr="00A742C7">
      <w:rPr>
        <w:color w:val="7A7B87"/>
        <w:spacing w:val="-4"/>
        <w:w w:val="90"/>
        <w:sz w:val="18"/>
        <w:szCs w:val="18"/>
      </w:rPr>
      <w:t xml:space="preserve"> </w:t>
    </w:r>
    <w:r w:rsidRPr="00A742C7">
      <w:rPr>
        <w:color w:val="7A7B87"/>
        <w:w w:val="90"/>
        <w:sz w:val="18"/>
        <w:szCs w:val="18"/>
      </w:rPr>
      <w:t>D</w:t>
    </w:r>
    <w:r w:rsidRPr="00A742C7">
      <w:rPr>
        <w:color w:val="7A7B87"/>
        <w:spacing w:val="-4"/>
        <w:w w:val="90"/>
        <w:sz w:val="18"/>
        <w:szCs w:val="18"/>
      </w:rPr>
      <w:t xml:space="preserve"> </w:t>
    </w:r>
    <w:r w:rsidRPr="00A742C7">
      <w:rPr>
        <w:color w:val="7A7B87"/>
        <w:w w:val="90"/>
        <w:sz w:val="18"/>
        <w:szCs w:val="18"/>
      </w:rPr>
      <w:t>53229</w:t>
    </w:r>
    <w:r w:rsidRPr="00A742C7">
      <w:rPr>
        <w:color w:val="7A7B87"/>
        <w:spacing w:val="19"/>
        <w:sz w:val="18"/>
        <w:szCs w:val="18"/>
      </w:rPr>
      <w:t xml:space="preserve"> </w:t>
    </w:r>
    <w:r w:rsidRPr="00A742C7">
      <w:rPr>
        <w:color w:val="7A7B87"/>
        <w:w w:val="90"/>
        <w:sz w:val="18"/>
        <w:szCs w:val="18"/>
      </w:rPr>
      <w:t>BONN</w:t>
    </w:r>
    <w:r w:rsidRPr="00A742C7">
      <w:rPr>
        <w:color w:val="7A7B87"/>
        <w:spacing w:val="-4"/>
        <w:w w:val="90"/>
        <w:sz w:val="18"/>
        <w:szCs w:val="18"/>
      </w:rPr>
      <w:t xml:space="preserve"> </w:t>
    </w:r>
    <w:r w:rsidRPr="00A742C7">
      <w:rPr>
        <w:color w:val="7A7B87"/>
        <w:w w:val="90"/>
        <w:sz w:val="18"/>
        <w:szCs w:val="18"/>
      </w:rPr>
      <w:t>•</w:t>
    </w:r>
    <w:r w:rsidRPr="00A742C7">
      <w:rPr>
        <w:color w:val="7A7B87"/>
        <w:spacing w:val="-4"/>
        <w:w w:val="90"/>
        <w:sz w:val="18"/>
        <w:szCs w:val="18"/>
      </w:rPr>
      <w:t xml:space="preserve"> </w:t>
    </w:r>
    <w:r w:rsidRPr="00A742C7">
      <w:rPr>
        <w:color w:val="7A7B87"/>
        <w:w w:val="90"/>
        <w:sz w:val="18"/>
        <w:szCs w:val="18"/>
      </w:rPr>
      <w:t>CHAUSSEE</w:t>
    </w:r>
    <w:r w:rsidRPr="00A742C7">
      <w:rPr>
        <w:color w:val="7A7B87"/>
        <w:spacing w:val="-5"/>
        <w:w w:val="90"/>
        <w:sz w:val="18"/>
        <w:szCs w:val="18"/>
      </w:rPr>
      <w:t xml:space="preserve"> </w:t>
    </w:r>
    <w:r w:rsidRPr="00A742C7">
      <w:rPr>
        <w:color w:val="7A7B87"/>
        <w:w w:val="90"/>
        <w:sz w:val="18"/>
        <w:szCs w:val="18"/>
      </w:rPr>
      <w:t>137</w:t>
    </w:r>
    <w:r w:rsidRPr="00A742C7">
      <w:rPr>
        <w:color w:val="7A7B87"/>
        <w:spacing w:val="-3"/>
        <w:w w:val="90"/>
        <w:sz w:val="18"/>
        <w:szCs w:val="18"/>
      </w:rPr>
      <w:t xml:space="preserve"> </w:t>
    </w:r>
    <w:r w:rsidRPr="00A742C7">
      <w:rPr>
        <w:color w:val="7A7B87"/>
        <w:w w:val="90"/>
        <w:sz w:val="18"/>
        <w:szCs w:val="18"/>
      </w:rPr>
      <w:t>•</w:t>
    </w:r>
    <w:r w:rsidRPr="00A742C7">
      <w:rPr>
        <w:color w:val="7A7B87"/>
        <w:spacing w:val="-2"/>
        <w:w w:val="90"/>
        <w:sz w:val="18"/>
        <w:szCs w:val="18"/>
      </w:rPr>
      <w:t xml:space="preserve"> </w:t>
    </w:r>
    <w:r w:rsidRPr="00A742C7">
      <w:rPr>
        <w:color w:val="7A7B87"/>
        <w:w w:val="90"/>
        <w:sz w:val="18"/>
        <w:szCs w:val="18"/>
      </w:rPr>
      <w:t>D</w:t>
    </w:r>
    <w:r w:rsidRPr="00A742C7">
      <w:rPr>
        <w:color w:val="7A7B87"/>
        <w:spacing w:val="-5"/>
        <w:w w:val="90"/>
        <w:sz w:val="18"/>
        <w:szCs w:val="18"/>
      </w:rPr>
      <w:t xml:space="preserve"> </w:t>
    </w:r>
    <w:r w:rsidRPr="00A742C7">
      <w:rPr>
        <w:color w:val="7A7B87"/>
        <w:w w:val="90"/>
        <w:sz w:val="18"/>
        <w:szCs w:val="18"/>
      </w:rPr>
      <w:t>53329</w:t>
    </w:r>
    <w:r w:rsidRPr="00A742C7">
      <w:rPr>
        <w:color w:val="7A7B87"/>
        <w:spacing w:val="-5"/>
        <w:w w:val="90"/>
        <w:sz w:val="18"/>
        <w:szCs w:val="18"/>
      </w:rPr>
      <w:t xml:space="preserve"> </w:t>
    </w:r>
    <w:r w:rsidRPr="00A742C7">
      <w:rPr>
        <w:color w:val="7A7B87"/>
        <w:w w:val="90"/>
        <w:sz w:val="18"/>
        <w:szCs w:val="18"/>
      </w:rPr>
      <w:t>BONN</w:t>
    </w:r>
    <w:r w:rsidRPr="00A742C7">
      <w:rPr>
        <w:color w:val="7A7B87"/>
        <w:spacing w:val="-3"/>
        <w:w w:val="90"/>
        <w:sz w:val="18"/>
        <w:szCs w:val="18"/>
      </w:rPr>
      <w:t xml:space="preserve"> </w:t>
    </w:r>
    <w:r w:rsidRPr="00A742C7">
      <w:rPr>
        <w:color w:val="7A7B87"/>
        <w:w w:val="90"/>
        <w:sz w:val="18"/>
        <w:szCs w:val="18"/>
      </w:rPr>
      <w:t>•</w:t>
    </w:r>
    <w:r w:rsidRPr="00A742C7">
      <w:rPr>
        <w:color w:val="7A7B87"/>
        <w:spacing w:val="-2"/>
        <w:w w:val="90"/>
        <w:sz w:val="18"/>
        <w:szCs w:val="18"/>
      </w:rPr>
      <w:t xml:space="preserve"> 0228 </w:t>
    </w:r>
    <w:proofErr w:type="gramStart"/>
    <w:r w:rsidRPr="00A742C7">
      <w:rPr>
        <w:color w:val="7A7B87"/>
        <w:spacing w:val="-2"/>
        <w:w w:val="90"/>
        <w:sz w:val="18"/>
        <w:szCs w:val="18"/>
      </w:rPr>
      <w:t xml:space="preserve">4222260 </w:t>
    </w:r>
    <w:r w:rsidRPr="00A742C7">
      <w:rPr>
        <w:color w:val="7A7B87"/>
        <w:spacing w:val="-3"/>
        <w:w w:val="90"/>
        <w:sz w:val="18"/>
        <w:szCs w:val="18"/>
      </w:rPr>
      <w:t xml:space="preserve"> </w:t>
    </w:r>
    <w:r w:rsidRPr="00A742C7">
      <w:rPr>
        <w:color w:val="7A7B87"/>
        <w:w w:val="90"/>
        <w:sz w:val="18"/>
        <w:szCs w:val="18"/>
      </w:rPr>
      <w:t>•</w:t>
    </w:r>
    <w:proofErr w:type="gramEnd"/>
    <w:r w:rsidR="00984F62">
      <w:rPr>
        <w:color w:val="7A7B87"/>
        <w:w w:val="90"/>
        <w:sz w:val="18"/>
        <w:szCs w:val="18"/>
      </w:rPr>
      <w:t xml:space="preserve"> </w:t>
    </w:r>
    <w:hyperlink r:id="rId1" w:history="1">
      <w:r w:rsidR="00984F62" w:rsidRPr="0082245F">
        <w:rPr>
          <w:rStyle w:val="Hyperlink"/>
          <w:w w:val="90"/>
          <w:sz w:val="18"/>
          <w:szCs w:val="18"/>
        </w:rPr>
        <w:t>www.tegatherm.de</w:t>
      </w:r>
    </w:hyperlink>
    <w:r w:rsidR="00984F62">
      <w:rPr>
        <w:color w:val="7A7B87"/>
        <w:w w:val="90"/>
        <w:sz w:val="18"/>
        <w:szCs w:val="18"/>
      </w:rPr>
      <w:t xml:space="preserve"> </w:t>
    </w:r>
    <w:r w:rsidRPr="00A742C7">
      <w:rPr>
        <w:color w:val="7A7B87"/>
        <w:w w:val="90"/>
        <w:sz w:val="18"/>
        <w:szCs w:val="18"/>
      </w:rPr>
      <w:t>•</w:t>
    </w:r>
    <w:r w:rsidRPr="00A742C7">
      <w:rPr>
        <w:color w:val="7A7B87"/>
        <w:spacing w:val="-2"/>
        <w:w w:val="90"/>
        <w:sz w:val="18"/>
        <w:szCs w:val="18"/>
      </w:rPr>
      <w:t xml:space="preserve"> </w:t>
    </w:r>
    <w:hyperlink r:id="rId2" w:history="1">
      <w:r w:rsidRPr="00A742C7">
        <w:rPr>
          <w:rStyle w:val="Hyperlink"/>
          <w:color w:val="7A7B87"/>
          <w:w w:val="90"/>
          <w:sz w:val="18"/>
          <w:szCs w:val="18"/>
        </w:rPr>
        <w:t>INFO@TEGATHERM.DE</w:t>
      </w:r>
    </w:hyperlink>
  </w:p>
  <w:p w14:paraId="47C4976E" w14:textId="77777777" w:rsidR="00A742C7" w:rsidRDefault="00A742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8CEEA" w14:textId="77777777" w:rsidR="00F165D1" w:rsidRDefault="00F165D1" w:rsidP="00A742C7">
      <w:pPr>
        <w:spacing w:after="0" w:line="240" w:lineRule="auto"/>
      </w:pPr>
      <w:r>
        <w:separator/>
      </w:r>
    </w:p>
  </w:footnote>
  <w:footnote w:type="continuationSeparator" w:id="0">
    <w:p w14:paraId="66A33DEE" w14:textId="77777777" w:rsidR="00F165D1" w:rsidRDefault="00F165D1" w:rsidP="00A74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D3E07"/>
    <w:multiLevelType w:val="hybridMultilevel"/>
    <w:tmpl w:val="A544C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90553"/>
    <w:multiLevelType w:val="hybridMultilevel"/>
    <w:tmpl w:val="CB3A10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724B8"/>
    <w:multiLevelType w:val="hybridMultilevel"/>
    <w:tmpl w:val="817629DA"/>
    <w:lvl w:ilvl="0" w:tplc="BDE0E2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45728"/>
    <w:multiLevelType w:val="hybridMultilevel"/>
    <w:tmpl w:val="1674C620"/>
    <w:lvl w:ilvl="0" w:tplc="E96C82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124"/>
    <w:rsid w:val="000332CC"/>
    <w:rsid w:val="001633E8"/>
    <w:rsid w:val="002E5BA2"/>
    <w:rsid w:val="00310DDB"/>
    <w:rsid w:val="00334FA0"/>
    <w:rsid w:val="003B32F4"/>
    <w:rsid w:val="003F56B9"/>
    <w:rsid w:val="00480FD7"/>
    <w:rsid w:val="004832C1"/>
    <w:rsid w:val="005C2242"/>
    <w:rsid w:val="005C6479"/>
    <w:rsid w:val="007823B9"/>
    <w:rsid w:val="007C2A77"/>
    <w:rsid w:val="00816036"/>
    <w:rsid w:val="008B7124"/>
    <w:rsid w:val="00971213"/>
    <w:rsid w:val="00984F62"/>
    <w:rsid w:val="009C6A61"/>
    <w:rsid w:val="009F478B"/>
    <w:rsid w:val="009F6A11"/>
    <w:rsid w:val="00A543FC"/>
    <w:rsid w:val="00A742C7"/>
    <w:rsid w:val="00AD2FF8"/>
    <w:rsid w:val="00B53222"/>
    <w:rsid w:val="00C23650"/>
    <w:rsid w:val="00E02CBE"/>
    <w:rsid w:val="00E1257F"/>
    <w:rsid w:val="00F165D1"/>
    <w:rsid w:val="00FE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58B81"/>
  <w15:chartTrackingRefBased/>
  <w15:docId w15:val="{61BF8052-3CD9-40C3-B181-FDFD340B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F56B9"/>
    <w:pPr>
      <w:ind w:left="720"/>
      <w:contextualSpacing/>
    </w:pPr>
  </w:style>
  <w:style w:type="table" w:styleId="Tabellenraster">
    <w:name w:val="Table Grid"/>
    <w:basedOn w:val="NormaleTabelle"/>
    <w:uiPriority w:val="39"/>
    <w:rsid w:val="00F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1"/>
    <w:unhideWhenUsed/>
    <w:qFormat/>
    <w:rsid w:val="002E5BA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</w:rPr>
  </w:style>
  <w:style w:type="character" w:customStyle="1" w:styleId="TextkrperZchn">
    <w:name w:val="Textkörper Zchn"/>
    <w:basedOn w:val="Absatz-Standardschriftart"/>
    <w:link w:val="Textkrper"/>
    <w:uiPriority w:val="1"/>
    <w:rsid w:val="002E5BA2"/>
    <w:rPr>
      <w:rFonts w:ascii="Arial" w:eastAsia="Arial" w:hAnsi="Arial" w:cs="Arial"/>
      <w:sz w:val="14"/>
      <w:szCs w:val="14"/>
    </w:rPr>
  </w:style>
  <w:style w:type="paragraph" w:styleId="Kopfzeile">
    <w:name w:val="header"/>
    <w:basedOn w:val="Standard"/>
    <w:link w:val="KopfzeileZchn"/>
    <w:uiPriority w:val="99"/>
    <w:unhideWhenUsed/>
    <w:rsid w:val="00A7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42C7"/>
  </w:style>
  <w:style w:type="paragraph" w:styleId="Fuzeile">
    <w:name w:val="footer"/>
    <w:basedOn w:val="Standard"/>
    <w:link w:val="FuzeileZchn"/>
    <w:uiPriority w:val="99"/>
    <w:unhideWhenUsed/>
    <w:rsid w:val="00A7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42C7"/>
  </w:style>
  <w:style w:type="character" w:styleId="Hyperlink">
    <w:name w:val="Hyperlink"/>
    <w:basedOn w:val="Absatz-Standardschriftart"/>
    <w:uiPriority w:val="99"/>
    <w:unhideWhenUsed/>
    <w:rsid w:val="00A742C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74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2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EGATHERM.DE" TargetMode="External"/><Relationship Id="rId1" Type="http://schemas.openxmlformats.org/officeDocument/2006/relationships/hyperlink" Target="http://www.tegatherm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Giffels</dc:creator>
  <cp:keywords/>
  <dc:description/>
  <cp:lastModifiedBy>fpjahen</cp:lastModifiedBy>
  <cp:revision>13</cp:revision>
  <cp:lastPrinted>2022-09-10T12:18:00Z</cp:lastPrinted>
  <dcterms:created xsi:type="dcterms:W3CDTF">2022-09-10T10:37:00Z</dcterms:created>
  <dcterms:modified xsi:type="dcterms:W3CDTF">2022-11-29T10:51:00Z</dcterms:modified>
</cp:coreProperties>
</file>